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B6" w:rsidRDefault="00BF5D37" w:rsidP="00287C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7CB6"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287CB6" w:rsidRDefault="00287CB6" w:rsidP="00287C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:rsidR="00287CB6" w:rsidRDefault="00287CB6" w:rsidP="00287C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Ортағаш негізгі мектебі</w:t>
      </w:r>
    </w:p>
    <w:p w:rsidR="00287CB6" w:rsidRDefault="00287CB6" w:rsidP="00287C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Кенжесова Нұрсұлу Қазтайқызы</w:t>
      </w:r>
    </w:p>
    <w:p w:rsidR="00287CB6" w:rsidRDefault="00287CB6" w:rsidP="00287C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</w:t>
      </w:r>
    </w:p>
    <w:p w:rsidR="00015745" w:rsidRDefault="00287C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BF5D3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F5D37" w:rsidRPr="00BF5D37">
        <w:rPr>
          <w:rFonts w:ascii="Times New Roman" w:hAnsi="Times New Roman" w:cs="Times New Roman"/>
          <w:sz w:val="28"/>
          <w:szCs w:val="28"/>
          <w:lang w:val="kk-KZ"/>
        </w:rPr>
        <w:t>оптық жұмыстар арқылы оқушыларды дамыту</w:t>
      </w:r>
    </w:p>
    <w:p w:rsidR="00BF5D37" w:rsidRDefault="00BF5D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2016-2017 оқу жылынан бастап елімізде жаңартылған білім беру бағдарламасы білім беру салаларына өзінің жаңа өзгерістерін алып келі</w:t>
      </w:r>
      <w:r w:rsidR="00FB1A69">
        <w:rPr>
          <w:rFonts w:ascii="Times New Roman" w:hAnsi="Times New Roman" w:cs="Times New Roman"/>
          <w:sz w:val="28"/>
          <w:szCs w:val="28"/>
          <w:lang w:val="kk-KZ"/>
        </w:rPr>
        <w:t xml:space="preserve">п, білім ошақтары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жұмыс</w:t>
      </w:r>
      <w:r w:rsidR="00FB1A69">
        <w:rPr>
          <w:rFonts w:ascii="Times New Roman" w:hAnsi="Times New Roman" w:cs="Times New Roman"/>
          <w:sz w:val="28"/>
          <w:szCs w:val="28"/>
          <w:lang w:val="kk-KZ"/>
        </w:rPr>
        <w:t>тар</w:t>
      </w:r>
      <w:r>
        <w:rPr>
          <w:rFonts w:ascii="Times New Roman" w:hAnsi="Times New Roman" w:cs="Times New Roman"/>
          <w:sz w:val="28"/>
          <w:szCs w:val="28"/>
          <w:lang w:val="kk-KZ"/>
        </w:rPr>
        <w:t>ын бастап кеткені бәрімізге аян.</w:t>
      </w:r>
      <w:r w:rsidR="00FB1A69">
        <w:rPr>
          <w:rFonts w:ascii="Times New Roman" w:hAnsi="Times New Roman" w:cs="Times New Roman"/>
          <w:sz w:val="28"/>
          <w:szCs w:val="28"/>
          <w:lang w:val="kk-KZ"/>
        </w:rPr>
        <w:t xml:space="preserve"> Бұл өзгеріс заман талабы, өйткені  алдыңғы қатарлы елдердің қатарына ену үшін  өскелең жас ұрпағымызға жаңаша білім бере оты</w:t>
      </w:r>
      <w:r w:rsidR="006F136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FB1A69">
        <w:rPr>
          <w:rFonts w:ascii="Times New Roman" w:hAnsi="Times New Roman" w:cs="Times New Roman"/>
          <w:sz w:val="28"/>
          <w:szCs w:val="28"/>
          <w:lang w:val="kk-KZ"/>
        </w:rPr>
        <w:t xml:space="preserve">ып,  қоғамнан өз орнын таба алатын білімді де </w:t>
      </w:r>
      <w:r w:rsidR="006F136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B1A69">
        <w:rPr>
          <w:rFonts w:ascii="Times New Roman" w:hAnsi="Times New Roman" w:cs="Times New Roman"/>
          <w:sz w:val="28"/>
          <w:szCs w:val="28"/>
          <w:lang w:val="kk-KZ"/>
        </w:rPr>
        <w:t>сауатты  ұрпақ тәрбиелеп шығару біздің, ұстаздардың  арқалаған  жүгі</w:t>
      </w:r>
      <w:r w:rsidR="006F1361">
        <w:rPr>
          <w:rFonts w:ascii="Times New Roman" w:hAnsi="Times New Roman" w:cs="Times New Roman"/>
          <w:sz w:val="28"/>
          <w:szCs w:val="28"/>
          <w:lang w:val="kk-KZ"/>
        </w:rPr>
        <w:t xml:space="preserve"> екені </w:t>
      </w:r>
      <w:r w:rsidR="00FB1A69">
        <w:rPr>
          <w:rFonts w:ascii="Times New Roman" w:hAnsi="Times New Roman" w:cs="Times New Roman"/>
          <w:sz w:val="28"/>
          <w:szCs w:val="28"/>
          <w:lang w:val="kk-KZ"/>
        </w:rPr>
        <w:t xml:space="preserve"> белгілі. </w:t>
      </w:r>
    </w:p>
    <w:p w:rsidR="00C0570F" w:rsidRDefault="006F13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1A69">
        <w:rPr>
          <w:rFonts w:ascii="Times New Roman" w:hAnsi="Times New Roman" w:cs="Times New Roman"/>
          <w:sz w:val="28"/>
          <w:szCs w:val="28"/>
          <w:lang w:val="kk-KZ"/>
        </w:rPr>
        <w:t xml:space="preserve">Білім  негізі бастауышта демекші  осы жаңартылған білім беру аясында  өз білімімді жетілдіру курсынан өтіп, былтырғы жылы 1 </w:t>
      </w:r>
      <w:r w:rsidR="00B76D6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B1A69">
        <w:rPr>
          <w:rFonts w:ascii="Times New Roman" w:hAnsi="Times New Roman" w:cs="Times New Roman"/>
          <w:sz w:val="28"/>
          <w:szCs w:val="28"/>
          <w:lang w:val="kk-KZ"/>
        </w:rPr>
        <w:t>сынып оқушыларын  жаңартылған білім беру  бағдарламасымен оқытып келемін. Әрине бәрі бірден оңай болды деп айтпаймын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жұмыс барысында біршама кедергілер кездесіп отырды.  Бұл кедергілерді жоюға біріншіден үнемі ізденумен әріптестеріміздің ынтымақтастық тобы себепкер болса, екіншіден тренерімізден  үнемі бағыт, бағдар беріп , кеңесіп отырып жұмыс жасауымыз нәтиже берді деп ойлаймын. </w:t>
      </w:r>
    </w:p>
    <w:p w:rsidR="006F1361" w:rsidRDefault="00B76D6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Сабақ барысында </w:t>
      </w:r>
      <w:r w:rsidR="00C057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 сыныбыма   мүмкіндігінше топтық, жұптық жұмыс түрлерін  ұйымдастырып, тапсырмалар бере бастадым.  Алғашқыда оқушылар</w:t>
      </w:r>
      <w:r w:rsidR="009D25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дың жұптық, топтық </w:t>
      </w:r>
      <w:r w:rsidR="00C057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D25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жұмыс жасаулары біршама қиыншылықтар туғызды. Біріншіден оқушылардың сөйлеу қорларының аздығы әсер етсе екіншіден  сыныпта оқушылар санының аздығы болды. Уақыт өте келе</w:t>
      </w:r>
      <w:r w:rsidR="00C057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айтылым және тыңдалым дағдылары</w:t>
      </w:r>
      <w:r w:rsidR="009D25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қалыптасып </w:t>
      </w:r>
      <w:r w:rsidR="00D337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оқушылар</w:t>
      </w:r>
      <w:r w:rsidR="00C057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өза</w:t>
      </w:r>
      <w:r w:rsidR="00D337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 қарым-қа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тынасқа түсе отырып, </w:t>
      </w:r>
      <w:r w:rsidR="00D337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нәтижелерін бере бастады.</w:t>
      </w:r>
    </w:p>
    <w:p w:rsidR="008A0E03" w:rsidRDefault="00BF5D37">
      <w:pPr>
        <w:rPr>
          <w:rFonts w:ascii="Verdana" w:hAnsi="Verdana"/>
          <w:color w:val="000000"/>
          <w:sz w:val="20"/>
          <w:szCs w:val="20"/>
          <w:lang w:val="kk-KZ"/>
        </w:rPr>
      </w:pPr>
      <w:r w:rsidRPr="00BF5D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Оқытудың маңызды факторы оқушының тақырыптың мәнін өз бетімен меңгеруін түсінуі мен б</w:t>
      </w:r>
      <w:r w:rsidR="006F13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ағалай алуы болып табылады. </w:t>
      </w:r>
      <w:r w:rsidR="00D337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Топтық жұмыс кезінде  м</w:t>
      </w:r>
      <w:r w:rsidRPr="00BF5D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ұндай тәсіл оқу үдерісіне оқушының өзінің де қатысуын талап етеді.</w:t>
      </w:r>
      <w:r w:rsidR="00B76D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F5D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Осылайша  оқушы да өзінің оқуы үшін жауапты болады. Оқушы мұндай жауапкершілікті көбіне сабақ беру барысында мұғалім қалыптастыратын ортада сезініп, қабылдайды.</w:t>
      </w:r>
      <w:r w:rsidR="00C057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F336AC">
        <w:rPr>
          <w:rFonts w:ascii="Times New Roman" w:hAnsi="Times New Roman" w:cs="Times New Roman"/>
          <w:sz w:val="28"/>
          <w:szCs w:val="28"/>
          <w:lang w:val="kk-KZ"/>
        </w:rPr>
        <w:t>Топтық жұмыс оқуш</w:t>
      </w:r>
      <w:r w:rsidR="00B76D6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336AC">
        <w:rPr>
          <w:rFonts w:ascii="Times New Roman" w:hAnsi="Times New Roman" w:cs="Times New Roman"/>
          <w:sz w:val="28"/>
          <w:szCs w:val="28"/>
          <w:lang w:val="kk-KZ"/>
        </w:rPr>
        <w:t xml:space="preserve">лар арасында әлеуметтік өзара қарым-қатынасты, тиімді араласуды  және проблемаларды шешу </w:t>
      </w:r>
      <w:r w:rsidR="00F336AC">
        <w:rPr>
          <w:rFonts w:ascii="Times New Roman" w:hAnsi="Times New Roman" w:cs="Times New Roman"/>
          <w:sz w:val="28"/>
          <w:szCs w:val="28"/>
          <w:lang w:val="kk-KZ"/>
        </w:rPr>
        <w:lastRenderedPageBreak/>
        <w:t>дағдыларын дамытуға ықпал етеді.  Бұл оқушыларды оқуға белсенді қатысуға итермелейді.</w:t>
      </w:r>
      <w:r w:rsidR="00B76D6D">
        <w:rPr>
          <w:rFonts w:ascii="Times New Roman" w:hAnsi="Times New Roman" w:cs="Times New Roman"/>
          <w:sz w:val="28"/>
          <w:szCs w:val="28"/>
          <w:lang w:val="kk-KZ"/>
        </w:rPr>
        <w:t xml:space="preserve"> Сабақ бары</w:t>
      </w:r>
      <w:r w:rsidR="00F336AC">
        <w:rPr>
          <w:rFonts w:ascii="Times New Roman" w:hAnsi="Times New Roman" w:cs="Times New Roman"/>
          <w:sz w:val="28"/>
          <w:szCs w:val="28"/>
          <w:lang w:val="kk-KZ"/>
        </w:rPr>
        <w:t>сында проблемаларды алға тарта отырып, оны шешу жолдарын топпен ойластырып, талқылап, өзгелердің пікірлерін түсініп, тыңдап, достық қарым-қатынасқа жетелейтіні сөзсіз.</w:t>
      </w:r>
      <w:r w:rsidR="00D33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6AC">
        <w:rPr>
          <w:rFonts w:ascii="Times New Roman" w:hAnsi="Times New Roman" w:cs="Times New Roman"/>
          <w:sz w:val="28"/>
          <w:szCs w:val="28"/>
          <w:lang w:val="kk-KZ"/>
        </w:rPr>
        <w:t>Ең бастысы ішкі уәждері төмен оқушылардың  топтық жұмыста өздеріне деген сенімдері молаяды.</w:t>
      </w:r>
      <w:r w:rsidR="00B76D6D">
        <w:rPr>
          <w:rFonts w:ascii="Times New Roman" w:hAnsi="Times New Roman" w:cs="Times New Roman"/>
          <w:sz w:val="28"/>
          <w:szCs w:val="28"/>
          <w:lang w:val="kk-KZ"/>
        </w:rPr>
        <w:t xml:space="preserve"> Бұл </w:t>
      </w:r>
      <w:r w:rsidR="00F336AC">
        <w:rPr>
          <w:rFonts w:ascii="Times New Roman" w:hAnsi="Times New Roman" w:cs="Times New Roman"/>
          <w:sz w:val="28"/>
          <w:szCs w:val="28"/>
          <w:lang w:val="kk-KZ"/>
        </w:rPr>
        <w:t xml:space="preserve"> тәжірибемдегі  оң </w:t>
      </w:r>
      <w:r w:rsidR="00B76D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6AC">
        <w:rPr>
          <w:rFonts w:ascii="Times New Roman" w:hAnsi="Times New Roman" w:cs="Times New Roman"/>
          <w:sz w:val="28"/>
          <w:szCs w:val="28"/>
          <w:lang w:val="kk-KZ"/>
        </w:rPr>
        <w:t>нәтижелердің бірі</w:t>
      </w:r>
      <w:r w:rsidR="00B76D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76D6D" w:rsidRPr="00B76D6D">
        <w:rPr>
          <w:rFonts w:ascii="Verdana" w:hAnsi="Verdana"/>
          <w:color w:val="000000"/>
          <w:sz w:val="20"/>
          <w:szCs w:val="20"/>
          <w:lang w:val="kk-KZ"/>
        </w:rPr>
        <w:t xml:space="preserve"> </w:t>
      </w:r>
    </w:p>
    <w:p w:rsidR="008A0E03" w:rsidRPr="008A0E03" w:rsidRDefault="008A0E0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Қазіргі уақытта  менің сыныбым бір жылға жоғарылап 2- сынып оқушылары атанды.</w:t>
      </w:r>
      <w:r w:rsidRPr="008A0E03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Сыныпта  оқылым мен жазылым дағдыларын қалыптастыруда жеке жұмыстар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A0E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 өз нәтижелерін беруде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Байқағаным  сыныбым топпен жұмыс жасағанда  өздеріне деген сенімдері, бір –біріне деген қарым-қатынасы, өзара сыйластығы артады.  </w:t>
      </w:r>
      <w:r w:rsidR="00D33262" w:rsidRPr="00B76D6D">
        <w:rPr>
          <w:rFonts w:ascii="Times New Roman" w:hAnsi="Times New Roman" w:cs="Times New Roman"/>
          <w:color w:val="000000"/>
          <w:sz w:val="28"/>
          <w:szCs w:val="28"/>
          <w:lang w:val="kk-KZ"/>
        </w:rPr>
        <w:t>Бәрі бірге жасаған жұмыстан адамның көңілі көтеріледі, тіпті дем алады. Бұл адамды достыққа, бірін-бірі жақсы танып білуге, сыйлауға, бірінен-бірі үйренуге, біріне-бірі қамқор болуға жетелейді</w:t>
      </w:r>
      <w:r w:rsidR="00D3326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76D6D" w:rsidRPr="00287CB6" w:rsidRDefault="00287C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Жұптық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жұмыстар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BF5D37" w:rsidRDefault="00287C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4200" cy="1045544"/>
            <wp:effectExtent l="19050" t="0" r="0" b="0"/>
            <wp:docPr id="1" name="Рисунок 1" descr="C:\Users\Администратор\Desktop\фото сабак\WP_20171018_15_32_5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сабак\WP_20171018_15_32_50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4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1221" cy="1038225"/>
            <wp:effectExtent l="19050" t="0" r="6629" b="0"/>
            <wp:docPr id="3" name="Рисунок 2" descr="C:\Users\Администратор\Desktop\фото сабак\WP_20171018_15_33_0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 сабак\WP_20171018_15_33_09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23" cy="104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3248" cy="1123950"/>
            <wp:effectExtent l="19050" t="0" r="7002" b="0"/>
            <wp:docPr id="4" name="Рисунок 3" descr="C:\Users\Администратор\Desktop\фото сабак\WP_20171018_15_41_0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 сабак\WP_20171018_15_41_01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45" cy="112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0042" cy="1093948"/>
            <wp:effectExtent l="19050" t="0" r="3058" b="0"/>
            <wp:docPr id="5" name="Рисунок 4" descr="C:\Users\Администратор\Desktop\фото сабак\WP_20171018_15_50_4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фото сабак\WP_20171018_15_50_48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14" cy="109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CB6" w:rsidRDefault="00287C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CB6" w:rsidRPr="00287CB6" w:rsidRDefault="00287C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Топтық жұмыстар:</w:t>
      </w:r>
    </w:p>
    <w:p w:rsidR="00BF5D37" w:rsidRDefault="00BF5D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CB6" w:rsidRDefault="00287C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1896" cy="1066800"/>
            <wp:effectExtent l="19050" t="0" r="0" b="0"/>
            <wp:docPr id="6" name="Рисунок 5" descr="C:\Users\Администратор\Desktop\фото сабак\WP_20171018_16_06_0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фото сабак\WP_20171018_16_06_01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61" cy="107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3357" cy="1073263"/>
            <wp:effectExtent l="19050" t="0" r="1643" b="0"/>
            <wp:docPr id="7" name="Рисунок 6" descr="C:\Users\Администратор\Desktop\фото сабак\WP_20171018_16_17_3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фото сабак\WP_20171018_16_17_39_P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44" cy="107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37" w:rsidRDefault="00287CB6" w:rsidP="00287C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62168" cy="1219200"/>
            <wp:effectExtent l="19050" t="0" r="0" b="0"/>
            <wp:docPr id="8" name="Рисунок 7" descr="C:\Users\Администратор\Desktop\фото сабак\WP_20171018_15_40_1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фото сабак\WP_20171018_15_40_19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64" cy="121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760" cy="1208821"/>
            <wp:effectExtent l="19050" t="0" r="8890" b="0"/>
            <wp:docPr id="9" name="Рисунок 8" descr="C:\Users\Администратор\Desktop\фото сабак\WP_20171018_16_12_2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фото сабак\WP_20171018_16_12_20_P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61" cy="120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1896" cy="1066800"/>
            <wp:effectExtent l="19050" t="0" r="0" b="0"/>
            <wp:docPr id="10" name="Рисунок 9" descr="C:\Users\Администратор\Desktop\фото сабак\WP_20171018_15_54_3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фото сабак\WP_20171018_15_54_38_P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99" cy="106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2303" cy="942975"/>
            <wp:effectExtent l="19050" t="0" r="4097" b="0"/>
            <wp:docPr id="11" name="Рисунок 10" descr="C:\Users\Администратор\Desktop\фото сабак\WP_20171018_15_48_5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фото сабак\WP_20171018_15_48_57_Pr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13" cy="95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CB6" w:rsidRPr="00287CB6" w:rsidRDefault="00287CB6" w:rsidP="00287CB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87CB6" w:rsidRPr="00287CB6" w:rsidSect="0001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D37"/>
    <w:rsid w:val="00015745"/>
    <w:rsid w:val="00287CB6"/>
    <w:rsid w:val="006F1361"/>
    <w:rsid w:val="006F3A87"/>
    <w:rsid w:val="008A0E03"/>
    <w:rsid w:val="009D250A"/>
    <w:rsid w:val="00B76D6D"/>
    <w:rsid w:val="00BF5D37"/>
    <w:rsid w:val="00C0570F"/>
    <w:rsid w:val="00D33262"/>
    <w:rsid w:val="00D3375C"/>
    <w:rsid w:val="00F336AC"/>
    <w:rsid w:val="00FB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2017-10-18T10:36:00Z</dcterms:created>
  <dcterms:modified xsi:type="dcterms:W3CDTF">2017-10-18T12:30:00Z</dcterms:modified>
</cp:coreProperties>
</file>