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53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«Ел мен ердің жеңі</w:t>
      </w:r>
      <w:proofErr w:type="gramStart"/>
      <w:r w:rsidRPr="00D2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</w:t>
      </w:r>
      <w:proofErr w:type="gramEnd"/>
      <w:r w:rsidRPr="00D2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і»</w:t>
      </w:r>
      <w:r w:rsidRPr="00D2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D2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 жүргізуші: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Армысыздар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құрметті ұстаздар мен оқушылар! Ұлы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кезіндегі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қиыншылықтарды, халық көтерген қасіреттерді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отырып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өзіміз сияқты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жалынды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жастарды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сүюге, оны қорғ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баулу және Ұлы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соғысымен, қазақстандықтардың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ерлік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ісімен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таныстыру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мақсатына бағытталған «Ел мен ердің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жемісі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концерттік</w:t>
      </w:r>
      <w:proofErr w:type="spellEnd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бағ</w:t>
      </w:r>
      <w:proofErr w:type="gramStart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дарламыз</w:t>
      </w:r>
      <w:proofErr w:type="gramEnd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 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қош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келіпсіздер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072053" w:rsidRPr="00C04D8F" w:rsidRDefault="00072053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(Музыка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И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дет Война священная  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видеосымен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экранға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72053" w:rsidRPr="00C04D8F" w:rsidRDefault="00072053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(Левитанның соғыс басталғаны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хабары экранға беру)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мезетте</w:t>
      </w:r>
      <w:proofErr w:type="spellEnd"/>
    </w:p>
    <w:p w:rsidR="00072053" w:rsidRPr="00C04D8F" w:rsidRDefault="00072053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 соғыс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видеофильм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іберу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2-3 минуттық экранға)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1945 - тің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майында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Июнінде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Сосын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июль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айында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ілесің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замандасым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ей менің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Елге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қайтқан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майдангерлер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жайында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 жүргізуші: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жайында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мынау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туған ел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жетік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Ал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біздер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Ө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ік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ойсыз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ер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?..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Ей,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замандас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Түсі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Киген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жандар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сұр шинель мен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керзі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етік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072053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ІІ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Елінен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де, өзінен де күй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кеті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Төрт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шинель,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керзі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етік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Майдангерлер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жүрді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сосын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біраз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әскери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киімдерін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сүйретіп.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Соғыс –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баласы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үшін ең үрейлі, ең қорқынышты сөз. Өйткені, соғыс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атаулы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адамзатты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қырып -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жою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бағышталған. Адам,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болғ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осылай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үстемдік, байлық үшін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қаны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суша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аққан.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Ары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бармай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ақ, 50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миллионнан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астам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өмірді жалмаған соңғы соғысты алайық.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072053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ІІ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Осы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аяқ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астынан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басталған әділетсіз арпалысқа Қазақстаннан </w:t>
      </w:r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 миллионға жуық түрлі ұлт өкілдері әскер қатарына шақырылды. Майдан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даласынан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394 мың қазақ боздақтары қайтпай қалды. Бұл соғыс қайғы - қасірет әкелмеген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отбасы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болмады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... Бі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інің әкесі, бірінің ағасы қаза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тапты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Қаншама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боздақтардың қыршын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қиылды...</w:t>
      </w:r>
    </w:p>
    <w:p w:rsidR="00072053" w:rsidRPr="00C04D8F" w:rsidRDefault="00072053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Видео  (Сен білесің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…..)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экран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жіберу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 жүргізуші: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Солардың 40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пайызы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ерлермен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тізе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қосып жауға қарсы шығуға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бекем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буып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өз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беттерімен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өтініш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соғыс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майданына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бет алған қазақтың үріп ауызға салғандай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қыздары болғанын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шығармауға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тиіспіз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 өрті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ерте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есейтті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Кеше ғана қызылды 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жасылды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киіні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гүлдей құлпырған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балауса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бойжеткендер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әскер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киімін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киініп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қару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асынып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діні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бөлек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жаумен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шайқасқа шықты. Оқ пен отқа орана жү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іп ерліктің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небір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үлгілерін көрсетті.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C94088" w:rsidRPr="00C04D8F" w:rsidRDefault="00050C01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50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2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жүргізуші: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Екінші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дүниежүзілі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соғыста Шығыс халықтарының қыздарынан Батыр атағын алған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ақ</w:t>
      </w:r>
      <w:r w:rsidRPr="00050C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 бар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ұлар қазақтың Мәншүгі мен Әлиясы. Атағына бүкі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шығыс халқы ортақтасқан, қазақтың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атын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шығарған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аяулы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қыздарымыз.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Монолог:   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7-сыныптың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«Мәншүк </w:t>
      </w:r>
      <w:proofErr w:type="spellStart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="00072053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94088" w:rsidRPr="00C04D8F" w:rsidRDefault="00C9408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Шынар</w:t>
      </w:r>
      <w:proofErr w:type="spell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Балташқызының </w:t>
      </w:r>
      <w:proofErr w:type="spell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қабыл алыңыздар   «Әлия әні»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  <w:t>І жүргізуші: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Ұлы жеңіс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үйінші, халқым, шүйінші!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үйіншіге сүйінші!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Шаттан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анамыз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Шаттан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ағ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бабамыз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Кек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қайтарып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фашистен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Соғыс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бітті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жеңіспен,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Жеңдік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жауды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күресте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Жасалсын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той 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мереке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Таир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Жароков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айтпақшы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Ұлы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сының жеңіспен аяқталғанына   73 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өтті. Бұл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кездегі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кеңес халқының ержүректілігі мен төзімді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іктерін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паш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ететін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тарихта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мәңгілік қалатын күн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Ұлдардың </w:t>
      </w:r>
      <w:proofErr w:type="spellStart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“</w:t>
      </w:r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Жігіттер</w:t>
      </w:r>
      <w:r w:rsidR="00C04D8F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биін қарсы алыңыздар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Бұл күнді соғыстың алғы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шептерінде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қайсарлықпен шайқас жүргізіп, ерліктің сан үлгісін көрсеткен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ардагерлер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тойлайды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Ұлы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еңіс күні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үшін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жанын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пида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еткен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туған - туысқандарына, жақын -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жарандарына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туған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жеріне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ауылына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оралмай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қалған қаһарман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ерлерді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бүкі</w:t>
      </w:r>
      <w:proofErr w:type="gram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түсіреді.</w:t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C94088" w:rsidRPr="00C04D8F" w:rsidRDefault="00C9408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746C" w:rsidRPr="00C04D8F" w:rsidRDefault="00FB0C28" w:rsidP="00E8746C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E8746C" w:rsidRPr="00C04D8F" w:rsidRDefault="00FB0C28" w:rsidP="00E8746C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Бұл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мейрамды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бұрынғы кеңес одағына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кірген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 одақтас республика халқымен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бірге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кеңес халқы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неміс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басқыншыларынан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еткен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Еуропа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елдерінің Варшава мен Прага, Будапешт пен Бухарестің, София мен Белградтың, Париж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Венаның,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шарының басқа да көптеген қалаларының тұ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ғындары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тойлайды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Осындай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Ұлы Жеңіске қол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жеткізуге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көмектескен батырларымыздың ұрпақтары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жандардың арқасында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бейбіт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өмі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кешуде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қарсы алыңыздар, сіздердің алдарыңызда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7-сынып қыздарының </w:t>
      </w:r>
      <w:proofErr w:type="spellStart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«Соғыстан қайтқан </w:t>
      </w:r>
      <w:proofErr w:type="spellStart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солдаттар</w:t>
      </w:r>
      <w:proofErr w:type="spellEnd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 әнін қабыл алыңыздар</w:t>
      </w:r>
    </w:p>
    <w:p w:rsidR="00E8746C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Жеңіс оңайлықпен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жоқ. 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жолында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үшін су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миллиондаған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азаматтар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Жауымен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аямай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шайқасып, ерліктің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үлгілерін көрсетті.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жарын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жолғалтқан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жесі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бала - әкесінен,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анасынан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айрылған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атанды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Олай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болса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тобымыздың әсем қыздары мен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сері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жігіттерін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«»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биімен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қарсы </w:t>
      </w:r>
      <w:proofErr w:type="gram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</w:t>
      </w:r>
      <w:proofErr w:type="gram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ңыздар!  </w:t>
      </w:r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«Журавли» </w:t>
      </w:r>
      <w:proofErr w:type="spellStart"/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биі</w:t>
      </w:r>
      <w:proofErr w:type="spellEnd"/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7-сынып оқушыларының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Фашистердің тұ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қын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лагерлерінде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бала айуандықпен өлтірілді. Ал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тылда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қалған қарттар,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бесіктен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шықпаған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соғыстың қайғы - қасіретін арқалай жүріп,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тоқ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тынбай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жұмыс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ірақ ешкімнің сағы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сынбады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Олардың бойындағы отаншылдық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сезім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қолына қару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сапқа тұрған көптеген ұлт өкілдерінің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тізе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қосқан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бірлігі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ерліг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еңіс сағатын жақындата түсті.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E8746C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өтеуі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ғұмырдың,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бейбіт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күнім, бүгінім.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тойын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жақындатып әкелген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өккен қаны, әке - аға, інінің.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сынып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оқушыларывның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«Батыр бала </w:t>
      </w:r>
      <w:proofErr w:type="spellStart"/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Болатбек</w:t>
      </w:r>
      <w:proofErr w:type="spellEnd"/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әнін қабыл алыңыздар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күлкісі баланың,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Тыныштығы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жаһан даланың.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Жеңіс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сылдыр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күлкі, асқақ ән,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Тыныштығың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еңістен басталған,-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дегендей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Ұлы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соғысын жырға қосқан ақындар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ымыз да кем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емес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аудандық Махамбет оқулары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сайысынан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екінші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иеленген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6-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сынып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оқушысы  </w:t>
      </w:r>
      <w:proofErr w:type="spellStart"/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Расулды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орта</w:t>
      </w:r>
      <w:proofErr w:type="gram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шақырамыз. 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шумақтарын қабыл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ңыздар!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күнде, бүкіл әлем күлім қақты,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Нұрланып ой, 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үн, жұлдыз сәуле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шашты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Құс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сайрап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жануарлар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сайран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салып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Жайқалып өсімдіктер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шешек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Жеңдік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алдық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кекті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Мөңкі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тулап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басылды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Мең - зең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көкті,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Тынды - ау ақыр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ғаламат.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«Оқушылардың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C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</w:t>
      </w:r>
      <w:r w:rsidR="003C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Катюша</w:t>
      </w:r>
      <w:r w:rsidR="00C9408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биін</w:t>
      </w:r>
      <w:proofErr w:type="spellEnd"/>
      <w:r w:rsidR="00C9408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қабыл алыңыздар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бүгін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осынау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сұм соғыстың шағын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бейнесін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сіздердің алдарыңызда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сомдап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бермекшімі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Қабыл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алыңыздар!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КӨ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ІНІС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 </w:t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сынып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оқушыларының </w:t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орындауында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сахналық көрініс   «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Жетпіс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бейбіт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көктем таң атқалы,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Жетпіс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шуақты күн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таратты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әнін.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Есімде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алпыс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бес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рет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Ашылды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жеңіс күннің парақтары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Мұғалімдер хоры   «</w:t>
      </w:r>
      <w:proofErr w:type="spellStart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Бейбітшілі</w:t>
      </w:r>
      <w:proofErr w:type="gramStart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</w:t>
      </w:r>
      <w:proofErr w:type="spellEnd"/>
      <w:proofErr w:type="gramEnd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жыры</w:t>
      </w:r>
      <w:proofErr w:type="spellEnd"/>
      <w:r w:rsidR="00E8746C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Жетпіс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үзілмеді құстар әні,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Кетті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сұм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соғыстың қыспағы әні.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Жетпіс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үш 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жауымыздың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ажал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оғы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Біздің елдің ү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 ұшпағалы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Ардагерге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сөз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беріледі</w:t>
      </w:r>
      <w:proofErr w:type="spellEnd"/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D22A46" w:rsidRPr="00C04D8F" w:rsidRDefault="00E8746C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Қонақтарға сөз беру   «Қойкен </w:t>
      </w:r>
      <w:proofErr w:type="spell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ата</w:t>
      </w:r>
      <w:proofErr w:type="spell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Дәметкен </w:t>
      </w:r>
      <w:proofErr w:type="spell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апа</w:t>
      </w:r>
      <w:proofErr w:type="spell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, т.б)</w:t>
      </w:r>
      <w:r w:rsidR="00FB0C28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="00FB0C28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22A46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Левитанны</w:t>
      </w:r>
      <w:proofErr w:type="gramStart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ң Ж</w:t>
      </w:r>
      <w:proofErr w:type="gramEnd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еңіс </w:t>
      </w:r>
      <w:proofErr w:type="spellStart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туралы</w:t>
      </w:r>
      <w:proofErr w:type="spellEnd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хабар </w:t>
      </w:r>
      <w:proofErr w:type="spellStart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беруі</w:t>
      </w:r>
      <w:proofErr w:type="spellEnd"/>
      <w:r w:rsidR="00C04D8F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экр</w:t>
      </w:r>
      <w:r w:rsidR="00D22A46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анға </w:t>
      </w:r>
      <w:proofErr w:type="spellStart"/>
      <w:r w:rsidR="00D22A46"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жіберу</w:t>
      </w:r>
      <w:proofErr w:type="spellEnd"/>
    </w:p>
    <w:p w:rsidR="00D22A46" w:rsidRPr="00C04D8F" w:rsidRDefault="00D22A46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Оқушылар хоры:   «Ә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қашан күн сөнбесін» қабыл алыңыздар</w:t>
      </w:r>
    </w:p>
    <w:p w:rsidR="00FB0C28" w:rsidRPr="00C04D8F" w:rsidRDefault="00FB0C28" w:rsidP="00FB0C28">
      <w:pPr>
        <w:shd w:val="clear" w:color="auto" w:fill="FFFFFF"/>
        <w:spacing w:line="44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І </w:t>
      </w:r>
      <w:proofErr w:type="gramStart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proofErr w:type="gramEnd"/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осынау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елімізге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лаң салған алапат</w:t>
      </w:r>
      <w:r w:rsidR="00E8746C"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тың жеңіспен аяқталғанына да   73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Ешкім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де, ешқашан да ұмытылмақ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емес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 жүргізуші:</w:t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сүйі</w:t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қастерлей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білейік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баба дәстүрін, әдет - ғұрпын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берік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ұстанып, үлкенге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ізетті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кішіге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ілтипатты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болайық. Оңайлықпен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келмеген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тәуелсіздігіміздің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мәңгілік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желбіреп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тұрсын.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0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 жүргізуші:</w:t>
      </w:r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 - ж</w:t>
      </w:r>
      <w:proofErr w:type="gram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ұртымыз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берекелі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заман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Отанымызды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сүйетін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азаматтарымыз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көбейе </w:t>
      </w:r>
      <w:proofErr w:type="spellStart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берсін</w:t>
      </w:r>
      <w:proofErr w:type="spellEnd"/>
      <w:r w:rsidRPr="00C04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39451C" w:rsidRPr="00C04D8F" w:rsidRDefault="00D22A46" w:rsidP="00FB0C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D8F">
        <w:rPr>
          <w:rFonts w:ascii="Times New Roman" w:hAnsi="Times New Roman" w:cs="Times New Roman"/>
          <w:b/>
          <w:sz w:val="28"/>
          <w:szCs w:val="28"/>
          <w:lang w:val="kk-KZ"/>
        </w:rPr>
        <w:t>Жеңіс мерекесі құтты болсын!!!</w:t>
      </w:r>
    </w:p>
    <w:sectPr w:rsidR="0039451C" w:rsidRPr="00C04D8F" w:rsidSect="0039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28"/>
    <w:rsid w:val="00050C01"/>
    <w:rsid w:val="00072053"/>
    <w:rsid w:val="00292E63"/>
    <w:rsid w:val="0039451C"/>
    <w:rsid w:val="003C45E0"/>
    <w:rsid w:val="003F5075"/>
    <w:rsid w:val="00426432"/>
    <w:rsid w:val="008172A0"/>
    <w:rsid w:val="00851EDB"/>
    <w:rsid w:val="00C04D8F"/>
    <w:rsid w:val="00C94088"/>
    <w:rsid w:val="00D22A46"/>
    <w:rsid w:val="00E8746C"/>
    <w:rsid w:val="00FB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C"/>
    <w:rPr>
      <w:lang w:val="en-US"/>
    </w:rPr>
  </w:style>
  <w:style w:type="paragraph" w:styleId="1">
    <w:name w:val="heading 1"/>
    <w:basedOn w:val="a"/>
    <w:link w:val="10"/>
    <w:uiPriority w:val="9"/>
    <w:qFormat/>
    <w:rsid w:val="00FB0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0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509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мектеп2</dc:creator>
  <cp:lastModifiedBy>XTreme.ws</cp:lastModifiedBy>
  <cp:revision>8</cp:revision>
  <cp:lastPrinted>2018-05-04T11:51:00Z</cp:lastPrinted>
  <dcterms:created xsi:type="dcterms:W3CDTF">2018-05-03T06:01:00Z</dcterms:created>
  <dcterms:modified xsi:type="dcterms:W3CDTF">2018-05-04T11:52:00Z</dcterms:modified>
</cp:coreProperties>
</file>